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0CCB" w:rsidRPr="001A0CCB" w:rsidRDefault="001A0CCB" w:rsidP="00F66ED1">
      <w:pPr>
        <w:spacing w:after="0" w:line="240" w:lineRule="auto"/>
        <w:jc w:val="both"/>
        <w:rPr>
          <w:rFonts w:ascii="Lucida Calligraphy" w:hAnsi="Lucida Calligraphy" w:cs="Times New Roman"/>
          <w:b/>
          <w:noProof/>
          <w:sz w:val="28"/>
          <w:szCs w:val="28"/>
          <w:lang w:eastAsia="it-IT"/>
        </w:rPr>
      </w:pPr>
      <w:r w:rsidRPr="00C0174B">
        <w:rPr>
          <w:rFonts w:ascii="Bodoni" w:hAnsi="Bodoni" w:cs="Times New Roman"/>
          <w:b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0" locked="0" layoutInCell="1" allowOverlap="1" wp14:anchorId="44EB0C62" wp14:editId="0846F614">
            <wp:simplePos x="0" y="0"/>
            <wp:positionH relativeFrom="column">
              <wp:posOffset>2400300</wp:posOffset>
            </wp:positionH>
            <wp:positionV relativeFrom="paragraph">
              <wp:posOffset>38100</wp:posOffset>
            </wp:positionV>
            <wp:extent cx="685800" cy="685800"/>
            <wp:effectExtent l="19050" t="0" r="0" b="0"/>
            <wp:wrapNone/>
            <wp:docPr id="5" name="Immagine 2" descr="euro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urofla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38ED">
        <w:rPr>
          <w:rFonts w:ascii="Bodoni" w:hAnsi="Bodoni" w:cs="Times New Roman"/>
          <w:b/>
          <w:noProof/>
          <w:sz w:val="28"/>
          <w:szCs w:val="28"/>
          <w:lang w:eastAsia="it-IT"/>
        </w:rPr>
        <w:drawing>
          <wp:inline distT="0" distB="0" distL="0" distR="0" wp14:anchorId="255B1504" wp14:editId="3241F353">
            <wp:extent cx="676275" cy="803076"/>
            <wp:effectExtent l="19050" t="0" r="0" b="0"/>
            <wp:docPr id="7" name="Immagine 1" descr="C:\Users\Rossi\Desktop\FUIS 15-19\LOGO_F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si\Desktop\FUIS 15-19\LOGO_FUI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82" cy="80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odoni" w:hAnsi="Bodoni" w:cs="Times New Roman"/>
          <w:b/>
          <w:sz w:val="28"/>
          <w:szCs w:val="28"/>
        </w:rPr>
        <w:t xml:space="preserve"> </w:t>
      </w:r>
      <w:r>
        <w:rPr>
          <w:rFonts w:ascii="Bodoni" w:hAnsi="Bodoni" w:cs="Times New Roman"/>
          <w:b/>
          <w:noProof/>
          <w:sz w:val="28"/>
          <w:szCs w:val="28"/>
          <w:lang w:eastAsia="it-IT"/>
        </w:rPr>
        <w:t xml:space="preserve">                                                                              </w:t>
      </w:r>
      <w:r w:rsidRPr="001E38ED">
        <w:rPr>
          <w:rFonts w:ascii="Bodoni" w:hAnsi="Bodoni" w:cs="Times New Roman"/>
          <w:b/>
          <w:noProof/>
          <w:sz w:val="28"/>
          <w:szCs w:val="28"/>
          <w:lang w:eastAsia="it-IT"/>
        </w:rPr>
        <w:drawing>
          <wp:inline distT="0" distB="0" distL="0" distR="0" wp14:anchorId="27208BD3" wp14:editId="26A0DADF">
            <wp:extent cx="1324507" cy="790290"/>
            <wp:effectExtent l="19050" t="0" r="8993" b="0"/>
            <wp:docPr id="8" name="Immagine 2" descr="Risultato immagini per la scuola di atene immagin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o immagini per la scuola di atene immagini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704" cy="790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odoni" w:hAnsi="Bodoni" w:cs="Times New Roman"/>
          <w:b/>
          <w:noProof/>
          <w:sz w:val="28"/>
          <w:szCs w:val="28"/>
          <w:lang w:eastAsia="it-IT"/>
        </w:rPr>
        <w:t xml:space="preserve">    </w:t>
      </w:r>
      <w:r>
        <w:rPr>
          <w:rFonts w:ascii="Bodoni" w:hAnsi="Bodoni" w:cs="Times New Roman"/>
          <w:b/>
          <w:noProof/>
          <w:sz w:val="28"/>
          <w:szCs w:val="28"/>
          <w:lang w:eastAsia="it-IT"/>
        </w:rPr>
        <w:br/>
      </w:r>
      <w:r w:rsidRPr="001A0CCB">
        <w:rPr>
          <w:rFonts w:ascii="Lucida Calligraphy" w:hAnsi="Lucida Calligraphy" w:cs="Times New Roman"/>
          <w:b/>
          <w:noProof/>
          <w:sz w:val="20"/>
          <w:szCs w:val="20"/>
          <w:lang w:eastAsia="it-IT"/>
        </w:rPr>
        <w:t>Federazione Uni</w:t>
      </w:r>
      <w:r w:rsidR="00F66ED1">
        <w:rPr>
          <w:rFonts w:ascii="Lucida Calligraphy" w:hAnsi="Lucida Calligraphy" w:cs="Times New Roman"/>
          <w:b/>
          <w:noProof/>
          <w:sz w:val="20"/>
          <w:szCs w:val="20"/>
          <w:lang w:eastAsia="it-IT"/>
        </w:rPr>
        <w:t>t</w:t>
      </w:r>
      <w:r w:rsidRPr="001A0CCB">
        <w:rPr>
          <w:rFonts w:ascii="Lucida Calligraphy" w:hAnsi="Lucida Calligraphy" w:cs="Times New Roman"/>
          <w:b/>
          <w:noProof/>
          <w:sz w:val="20"/>
          <w:szCs w:val="20"/>
          <w:lang w:eastAsia="it-IT"/>
        </w:rPr>
        <w:t xml:space="preserve">aria Italiana Scrittori                 </w:t>
      </w:r>
      <w:r w:rsidRPr="001A0CCB">
        <w:rPr>
          <w:rFonts w:ascii="Lucida Calligraphy" w:hAnsi="Lucida Calligraphy" w:cs="Times New Roman"/>
          <w:b/>
          <w:noProof/>
          <w:sz w:val="20"/>
          <w:szCs w:val="20"/>
          <w:lang w:eastAsia="it-IT"/>
        </w:rPr>
        <w:tab/>
        <w:t xml:space="preserve">    </w:t>
      </w:r>
      <w:r>
        <w:rPr>
          <w:rFonts w:ascii="Lucida Calligraphy" w:hAnsi="Lucida Calligraphy" w:cs="Times New Roman"/>
          <w:b/>
          <w:noProof/>
          <w:sz w:val="20"/>
          <w:szCs w:val="20"/>
          <w:lang w:eastAsia="it-IT"/>
        </w:rPr>
        <w:t xml:space="preserve">           </w:t>
      </w:r>
      <w:r w:rsidR="00F66ED1">
        <w:rPr>
          <w:rFonts w:ascii="Lucida Calligraphy" w:hAnsi="Lucida Calligraphy" w:cs="Times New Roman"/>
          <w:b/>
          <w:noProof/>
          <w:sz w:val="20"/>
          <w:szCs w:val="20"/>
          <w:lang w:eastAsia="it-IT"/>
        </w:rPr>
        <w:t xml:space="preserve">              </w:t>
      </w:r>
      <w:r w:rsidRPr="001A0CCB">
        <w:rPr>
          <w:rFonts w:ascii="Lucida Calligraphy" w:hAnsi="Lucida Calligraphy" w:cs="Times New Roman"/>
          <w:b/>
          <w:noProof/>
          <w:sz w:val="20"/>
          <w:szCs w:val="20"/>
          <w:lang w:eastAsia="it-IT"/>
        </w:rPr>
        <w:t xml:space="preserve"> Federintermedia</w:t>
      </w:r>
      <w:r w:rsidRPr="001A0CCB">
        <w:rPr>
          <w:rFonts w:ascii="Lucida Calligraphy" w:hAnsi="Lucida Calligraphy" w:cs="Times New Roman"/>
          <w:b/>
          <w:noProof/>
          <w:sz w:val="28"/>
          <w:szCs w:val="28"/>
          <w:lang w:eastAsia="it-IT"/>
        </w:rPr>
        <w:t xml:space="preserve">     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66E" w:rsidRDefault="001A0CCB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ED1">
        <w:rPr>
          <w:rFonts w:ascii="Times New Roman" w:hAnsi="Times New Roman" w:cs="Times New Roman"/>
          <w:sz w:val="24"/>
          <w:szCs w:val="24"/>
        </w:rPr>
        <w:t>Roma, 5 marzo 2025</w:t>
      </w:r>
    </w:p>
    <w:p w:rsidR="00F66ED1" w:rsidRPr="00653558" w:rsidRDefault="00F66ED1" w:rsidP="00F66ED1">
      <w:pPr>
        <w:spacing w:after="0" w:line="240" w:lineRule="auto"/>
        <w:jc w:val="both"/>
      </w:pPr>
    </w:p>
    <w:p w:rsidR="00F66ED1" w:rsidRDefault="001A0CCB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 xml:space="preserve">La Federazione Unitaria Italiana Scrittori (F.U.I.S.) si è costituita nel 2010 e ha avuto il riconoscimento del Ministero della Cultura come l’organizzazione maggiormente rappresentativa degli scrittori </w:t>
      </w:r>
      <w:r w:rsidR="004F5CEC" w:rsidRPr="00A151AC">
        <w:rPr>
          <w:rFonts w:ascii="Times New Roman" w:hAnsi="Times New Roman" w:cs="Times New Roman"/>
          <w:sz w:val="24"/>
          <w:szCs w:val="24"/>
        </w:rPr>
        <w:t xml:space="preserve">di opere a stampa </w:t>
      </w:r>
      <w:r w:rsidRPr="00A151AC">
        <w:rPr>
          <w:rFonts w:ascii="Times New Roman" w:hAnsi="Times New Roman" w:cs="Times New Roman"/>
          <w:sz w:val="24"/>
          <w:szCs w:val="24"/>
        </w:rPr>
        <w:t xml:space="preserve">italiani. 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1A0CCB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 xml:space="preserve">Ha come Presidente </w:t>
      </w:r>
      <w:r w:rsidR="00C23B09" w:rsidRPr="00A151AC">
        <w:rPr>
          <w:rFonts w:ascii="Times New Roman" w:hAnsi="Times New Roman" w:cs="Times New Roman"/>
          <w:sz w:val="24"/>
          <w:szCs w:val="24"/>
        </w:rPr>
        <w:t xml:space="preserve">sia il prof. Francesco Mercadante che </w:t>
      </w:r>
      <w:r w:rsidRPr="00A151AC">
        <w:rPr>
          <w:rFonts w:ascii="Times New Roman" w:hAnsi="Times New Roman" w:cs="Times New Roman"/>
          <w:sz w:val="24"/>
          <w:szCs w:val="24"/>
        </w:rPr>
        <w:t>il prof. Natale Antonio Rossi.</w:t>
      </w:r>
      <w:r w:rsidR="00F66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1A0CCB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 xml:space="preserve">Il Consiglio Direttivo è così composto Francesca Aloise, </w:t>
      </w:r>
      <w:proofErr w:type="spellStart"/>
      <w:r w:rsidRPr="00A151AC">
        <w:rPr>
          <w:rFonts w:ascii="Times New Roman" w:hAnsi="Times New Roman" w:cs="Times New Roman"/>
          <w:sz w:val="24"/>
          <w:szCs w:val="24"/>
        </w:rPr>
        <w:t>Lucianna</w:t>
      </w:r>
      <w:proofErr w:type="spellEnd"/>
      <w:r w:rsidRPr="00A151AC">
        <w:rPr>
          <w:rFonts w:ascii="Times New Roman" w:hAnsi="Times New Roman" w:cs="Times New Roman"/>
          <w:sz w:val="24"/>
          <w:szCs w:val="24"/>
        </w:rPr>
        <w:t xml:space="preserve"> Argentino, Ida </w:t>
      </w:r>
      <w:proofErr w:type="spellStart"/>
      <w:r w:rsidRPr="00A151AC">
        <w:rPr>
          <w:rFonts w:ascii="Times New Roman" w:hAnsi="Times New Roman" w:cs="Times New Roman"/>
          <w:sz w:val="24"/>
          <w:szCs w:val="24"/>
        </w:rPr>
        <w:t>Baucia</w:t>
      </w:r>
      <w:proofErr w:type="spellEnd"/>
      <w:r w:rsidRPr="00A151AC">
        <w:rPr>
          <w:rFonts w:ascii="Times New Roman" w:hAnsi="Times New Roman" w:cs="Times New Roman"/>
          <w:sz w:val="24"/>
          <w:szCs w:val="24"/>
        </w:rPr>
        <w:t xml:space="preserve">, Nicola Bottiglieri, Vito Bruschini, Massimiliano </w:t>
      </w:r>
      <w:proofErr w:type="spellStart"/>
      <w:r w:rsidRPr="00A151AC">
        <w:rPr>
          <w:rFonts w:ascii="Times New Roman" w:hAnsi="Times New Roman" w:cs="Times New Roman"/>
          <w:sz w:val="24"/>
          <w:szCs w:val="24"/>
        </w:rPr>
        <w:t>Kornmuller</w:t>
      </w:r>
      <w:proofErr w:type="spellEnd"/>
      <w:r w:rsidRPr="00A151AC">
        <w:rPr>
          <w:rFonts w:ascii="Times New Roman" w:hAnsi="Times New Roman" w:cs="Times New Roman"/>
          <w:sz w:val="24"/>
          <w:szCs w:val="24"/>
        </w:rPr>
        <w:t xml:space="preserve">. Francesco Mercadante, Mery Poltroni. Natale Antonio Rossi, Mariù </w:t>
      </w:r>
      <w:proofErr w:type="spellStart"/>
      <w:r w:rsidRPr="00A151AC">
        <w:rPr>
          <w:rFonts w:ascii="Times New Roman" w:hAnsi="Times New Roman" w:cs="Times New Roman"/>
          <w:sz w:val="24"/>
          <w:szCs w:val="24"/>
        </w:rPr>
        <w:t>Safier</w:t>
      </w:r>
      <w:proofErr w:type="spellEnd"/>
      <w:r w:rsidR="004F5CEC" w:rsidRPr="00A151AC">
        <w:rPr>
          <w:rFonts w:ascii="Times New Roman" w:hAnsi="Times New Roman" w:cs="Times New Roman"/>
          <w:sz w:val="24"/>
          <w:szCs w:val="24"/>
        </w:rPr>
        <w:t>.</w:t>
      </w:r>
      <w:r w:rsidR="00F66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>È</w:t>
      </w:r>
      <w:r w:rsidR="00C23B09" w:rsidRPr="00A151AC">
        <w:rPr>
          <w:rFonts w:ascii="Times New Roman" w:hAnsi="Times New Roman" w:cs="Times New Roman"/>
          <w:sz w:val="24"/>
          <w:szCs w:val="24"/>
        </w:rPr>
        <w:t xml:space="preserve"> membro del Comitato Consultivo Permanente del Diritto d’Autore, è nel Consiglio Direttivo di International </w:t>
      </w:r>
      <w:proofErr w:type="spellStart"/>
      <w:r w:rsidR="00C23B09" w:rsidRPr="00A151AC">
        <w:rPr>
          <w:rFonts w:ascii="Times New Roman" w:hAnsi="Times New Roman" w:cs="Times New Roman"/>
          <w:sz w:val="24"/>
          <w:szCs w:val="24"/>
        </w:rPr>
        <w:t>Aut</w:t>
      </w:r>
      <w:r>
        <w:rPr>
          <w:rFonts w:ascii="Times New Roman" w:hAnsi="Times New Roman" w:cs="Times New Roman"/>
          <w:sz w:val="24"/>
          <w:szCs w:val="24"/>
        </w:rPr>
        <w:t>h</w:t>
      </w:r>
      <w:r w:rsidR="00C23B09" w:rsidRPr="00A151AC">
        <w:rPr>
          <w:rFonts w:ascii="Times New Roman" w:hAnsi="Times New Roman" w:cs="Times New Roman"/>
          <w:sz w:val="24"/>
          <w:szCs w:val="24"/>
        </w:rPr>
        <w:t>ors</w:t>
      </w:r>
      <w:proofErr w:type="spellEnd"/>
      <w:r w:rsidR="00C23B09" w:rsidRPr="00A151AC">
        <w:rPr>
          <w:rFonts w:ascii="Times New Roman" w:hAnsi="Times New Roman" w:cs="Times New Roman"/>
          <w:sz w:val="24"/>
          <w:szCs w:val="24"/>
        </w:rPr>
        <w:t xml:space="preserve"> Forum.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4F5CEC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>La F.U.I.S. è strutturat</w:t>
      </w:r>
      <w:r w:rsidR="001A0CCB" w:rsidRPr="00A151AC">
        <w:rPr>
          <w:rFonts w:ascii="Times New Roman" w:hAnsi="Times New Roman" w:cs="Times New Roman"/>
          <w:sz w:val="24"/>
          <w:szCs w:val="24"/>
        </w:rPr>
        <w:t xml:space="preserve">a in </w:t>
      </w:r>
      <w:r w:rsidRPr="00A151AC">
        <w:rPr>
          <w:rFonts w:ascii="Times New Roman" w:hAnsi="Times New Roman" w:cs="Times New Roman"/>
          <w:sz w:val="24"/>
          <w:szCs w:val="24"/>
        </w:rPr>
        <w:t>nove dipartimenti: 1. Amministrativo, 2. Arti Visive, 3. Comunicazione, 4. Europa, 5. Esteri, 6. Legale, 7. Letteratura, 8. Teatro, 9. TV Cinema A.I</w:t>
      </w:r>
      <w:r w:rsidR="00F66ED1">
        <w:rPr>
          <w:rFonts w:ascii="Times New Roman" w:hAnsi="Times New Roman" w:cs="Times New Roman"/>
          <w:sz w:val="24"/>
          <w:szCs w:val="24"/>
        </w:rPr>
        <w:t>.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122C97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>Ha una propria FUIS TV. Le sue iniziative sono trasmesse in diretta streaming.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4F5CEC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 xml:space="preserve">Ha dato impulso a </w:t>
      </w:r>
      <w:proofErr w:type="spellStart"/>
      <w:r w:rsidRPr="00A151AC">
        <w:rPr>
          <w:rFonts w:ascii="Times New Roman" w:hAnsi="Times New Roman" w:cs="Times New Roman"/>
          <w:sz w:val="24"/>
          <w:szCs w:val="24"/>
        </w:rPr>
        <w:t>Federintermedia</w:t>
      </w:r>
      <w:proofErr w:type="spellEnd"/>
      <w:r w:rsidRPr="00A151AC">
        <w:rPr>
          <w:rFonts w:ascii="Times New Roman" w:hAnsi="Times New Roman" w:cs="Times New Roman"/>
          <w:sz w:val="24"/>
          <w:szCs w:val="24"/>
        </w:rPr>
        <w:t>, organismo di gestione collettiva per il diritto d’autore, per gli scrittori di opere a stampa.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4F5CEC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 xml:space="preserve">Al 31 dicembre 2024 contava 11.261 associati scrittori7scrittrici, ha sottoscritto 110 protocolli d’intesa </w:t>
      </w:r>
      <w:r w:rsidR="001F70A8" w:rsidRPr="00A151AC">
        <w:rPr>
          <w:rFonts w:ascii="Times New Roman" w:hAnsi="Times New Roman" w:cs="Times New Roman"/>
          <w:sz w:val="24"/>
          <w:szCs w:val="24"/>
        </w:rPr>
        <w:t>con organizzazioni d’autori, enti e istituti pubblici e privati, università e istituti di cultura.</w:t>
      </w:r>
      <w:r w:rsidR="001F70A8" w:rsidRPr="00A151AC">
        <w:rPr>
          <w:rFonts w:ascii="Times New Roman" w:hAnsi="Times New Roman" w:cs="Times New Roman"/>
          <w:sz w:val="24"/>
          <w:szCs w:val="24"/>
        </w:rPr>
        <w:br/>
        <w:t>Nel 2023 ha realizzato 220 iniziative e manifestazioni culturali con attenzione specifica agli scrittori/scrittrici e nel 2024 ha realizzato circa 340 manifestazioni tra cui 10 Fiere del Libro in dieci cittadine e 76 presentazioni di testi degli scrittori associati.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F66ED1" w:rsidP="00F66E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151AC">
        <w:rPr>
          <w:rFonts w:ascii="Times New Roman" w:hAnsi="Times New Roman" w:cs="Times New Roman"/>
          <w:sz w:val="24"/>
          <w:szCs w:val="24"/>
        </w:rPr>
        <w:t>È</w:t>
      </w:r>
      <w:r w:rsidR="00C23B09" w:rsidRPr="00A151AC">
        <w:rPr>
          <w:rFonts w:ascii="Times New Roman" w:hAnsi="Times New Roman" w:cs="Times New Roman"/>
          <w:sz w:val="24"/>
          <w:szCs w:val="24"/>
        </w:rPr>
        <w:t xml:space="preserve"> in procinto di distribuire in Italia i </w:t>
      </w:r>
      <w:r w:rsidR="00C23B09" w:rsidRPr="00A151AC">
        <w:rPr>
          <w:rFonts w:ascii="Times New Roman" w:hAnsi="Times New Roman" w:cs="Times New Roman"/>
          <w:i/>
          <w:sz w:val="24"/>
          <w:szCs w:val="24"/>
        </w:rPr>
        <w:t>Contratti di Edizione</w:t>
      </w:r>
      <w:r w:rsidR="00C23B09" w:rsidRPr="00A151AC">
        <w:rPr>
          <w:rFonts w:ascii="Times New Roman" w:hAnsi="Times New Roman" w:cs="Times New Roman"/>
          <w:sz w:val="24"/>
          <w:szCs w:val="24"/>
        </w:rPr>
        <w:t xml:space="preserve"> elaborati da </w:t>
      </w:r>
      <w:hyperlink r:id="rId7" w:tgtFrame="_blank" w:history="1">
        <w:r w:rsidR="00C23B09" w:rsidRPr="00A151AC">
          <w:rPr>
            <w:rFonts w:ascii="Times New Roman" w:eastAsia="Times New Roman" w:hAnsi="Times New Roman" w:cs="Times New Roman"/>
            <w:bCs/>
            <w:sz w:val="24"/>
            <w:szCs w:val="24"/>
            <w:lang w:eastAsia="it-IT"/>
          </w:rPr>
          <w:t xml:space="preserve">World </w:t>
        </w:r>
        <w:proofErr w:type="spellStart"/>
        <w:r w:rsidR="00C23B09" w:rsidRPr="00A151AC">
          <w:rPr>
            <w:rFonts w:ascii="Times New Roman" w:eastAsia="Times New Roman" w:hAnsi="Times New Roman" w:cs="Times New Roman"/>
            <w:bCs/>
            <w:sz w:val="24"/>
            <w:szCs w:val="24"/>
            <w:lang w:eastAsia="it-IT"/>
          </w:rPr>
          <w:t>Intellectual</w:t>
        </w:r>
        <w:proofErr w:type="spellEnd"/>
        <w:r w:rsidR="00C23B09" w:rsidRPr="00A151AC">
          <w:rPr>
            <w:rFonts w:ascii="Times New Roman" w:eastAsia="Times New Roman" w:hAnsi="Times New Roman" w:cs="Times New Roman"/>
            <w:bCs/>
            <w:sz w:val="24"/>
            <w:szCs w:val="24"/>
            <w:lang w:eastAsia="it-IT"/>
          </w:rPr>
          <w:t xml:space="preserve"> </w:t>
        </w:r>
        <w:proofErr w:type="spellStart"/>
        <w:r w:rsidR="00C23B09" w:rsidRPr="00A151AC">
          <w:rPr>
            <w:rFonts w:ascii="Times New Roman" w:eastAsia="Times New Roman" w:hAnsi="Times New Roman" w:cs="Times New Roman"/>
            <w:bCs/>
            <w:sz w:val="24"/>
            <w:szCs w:val="24"/>
            <w:lang w:eastAsia="it-IT"/>
          </w:rPr>
          <w:t>Property</w:t>
        </w:r>
        <w:proofErr w:type="spellEnd"/>
        <w:r w:rsidR="00C23B09" w:rsidRPr="00A151AC">
          <w:rPr>
            <w:rFonts w:ascii="Times New Roman" w:eastAsia="Times New Roman" w:hAnsi="Times New Roman" w:cs="Times New Roman"/>
            <w:bCs/>
            <w:sz w:val="24"/>
            <w:szCs w:val="24"/>
            <w:lang w:eastAsia="it-IT"/>
          </w:rPr>
          <w:t xml:space="preserve"> Organization</w:t>
        </w:r>
      </w:hyperlink>
      <w:r w:rsidR="00C23B09" w:rsidRP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(WIPO</w:t>
      </w:r>
      <w:r w:rsid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) – ONU </w:t>
      </w:r>
      <w:r w:rsidR="00C23B09" w:rsidRP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al fine di elaborare un nuovo contratto di edizione.</w:t>
      </w:r>
    </w:p>
    <w:p w:rsidR="00F66ED1" w:rsidRDefault="00F66ED1" w:rsidP="00F66E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C23B09" w:rsidRDefault="00EB4CBB" w:rsidP="00F66E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Ha promosso </w:t>
      </w:r>
      <w:r w:rsidR="00653558" w:rsidRP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incontri e ricerche sul diritto d’autore in Italia e sulla situazione economica </w:t>
      </w:r>
      <w:r w:rsid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dello </w:t>
      </w:r>
      <w:r w:rsidR="00653558" w:rsidRP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</w:t>
      </w:r>
      <w:r w:rsid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</w:t>
      </w:r>
      <w:r w:rsidR="00653558" w:rsidRPr="00A151A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rittore.</w:t>
      </w:r>
    </w:p>
    <w:p w:rsidR="00F66ED1" w:rsidRPr="00A151AC" w:rsidRDefault="00F66ED1" w:rsidP="00F66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F66ED1" w:rsidRDefault="001F70A8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 xml:space="preserve">Ha realizzato molteplici antologie collettive di testi di autori associati (tra cui 13 antologie dal titolo </w:t>
      </w:r>
      <w:r w:rsidRPr="00A151AC">
        <w:rPr>
          <w:rFonts w:ascii="Times New Roman" w:hAnsi="Times New Roman" w:cs="Times New Roman"/>
          <w:i/>
          <w:sz w:val="24"/>
          <w:szCs w:val="24"/>
        </w:rPr>
        <w:t>Diario in coronaviru</w:t>
      </w:r>
      <w:r w:rsidRPr="00A151AC">
        <w:rPr>
          <w:rFonts w:ascii="Times New Roman" w:hAnsi="Times New Roman" w:cs="Times New Roman"/>
          <w:sz w:val="24"/>
          <w:szCs w:val="24"/>
        </w:rPr>
        <w:t xml:space="preserve">s, </w:t>
      </w:r>
      <w:r w:rsidRPr="00A151AC">
        <w:rPr>
          <w:rFonts w:ascii="Times New Roman" w:hAnsi="Times New Roman" w:cs="Times New Roman"/>
          <w:i/>
          <w:sz w:val="24"/>
          <w:szCs w:val="24"/>
        </w:rPr>
        <w:t>Resistere</w:t>
      </w:r>
      <w:r w:rsidRPr="00A151AC">
        <w:rPr>
          <w:rFonts w:ascii="Times New Roman" w:hAnsi="Times New Roman" w:cs="Times New Roman"/>
          <w:sz w:val="24"/>
          <w:szCs w:val="24"/>
        </w:rPr>
        <w:t>, nonché antologie bilingue con organizzazioni di scrittori di Tunisia, Grecia</w:t>
      </w:r>
      <w:r w:rsidR="00C23B09" w:rsidRPr="00A151AC">
        <w:rPr>
          <w:rFonts w:ascii="Times New Roman" w:hAnsi="Times New Roman" w:cs="Times New Roman"/>
          <w:sz w:val="24"/>
          <w:szCs w:val="24"/>
        </w:rPr>
        <w:t>, Russia/Ucraina, Uruguay, Cina).</w:t>
      </w:r>
    </w:p>
    <w:p w:rsidR="00F66ED1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CBB" w:rsidRDefault="00EB4CBB" w:rsidP="00F66E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1AC">
        <w:rPr>
          <w:rFonts w:ascii="Times New Roman" w:hAnsi="Times New Roman" w:cs="Times New Roman"/>
          <w:sz w:val="24"/>
          <w:szCs w:val="24"/>
        </w:rPr>
        <w:t xml:space="preserve">Ha dato impulso a </w:t>
      </w:r>
      <w:proofErr w:type="spellStart"/>
      <w:r w:rsidRPr="00A151AC">
        <w:rPr>
          <w:rFonts w:ascii="Times New Roman" w:hAnsi="Times New Roman" w:cs="Times New Roman"/>
          <w:b/>
          <w:sz w:val="24"/>
          <w:szCs w:val="24"/>
        </w:rPr>
        <w:t>Federintermedia</w:t>
      </w:r>
      <w:proofErr w:type="spellEnd"/>
      <w:r w:rsidRPr="00A151AC">
        <w:rPr>
          <w:rFonts w:ascii="Times New Roman" w:hAnsi="Times New Roman" w:cs="Times New Roman"/>
          <w:b/>
          <w:sz w:val="24"/>
          <w:szCs w:val="24"/>
        </w:rPr>
        <w:t>,</w:t>
      </w:r>
      <w:r w:rsidRPr="00A151AC">
        <w:rPr>
          <w:rFonts w:ascii="Times New Roman" w:hAnsi="Times New Roman" w:cs="Times New Roman"/>
          <w:sz w:val="24"/>
          <w:szCs w:val="24"/>
        </w:rPr>
        <w:t xml:space="preserve"> organismo di gestione collettiva del diritto d’autore a alla </w:t>
      </w:r>
      <w:r w:rsidRPr="00A151AC">
        <w:rPr>
          <w:rFonts w:ascii="Times New Roman" w:hAnsi="Times New Roman" w:cs="Times New Roman"/>
          <w:b/>
          <w:sz w:val="24"/>
          <w:szCs w:val="24"/>
        </w:rPr>
        <w:t>Federazione Unitaria Italiana Editori.</w:t>
      </w:r>
    </w:p>
    <w:p w:rsidR="00F66ED1" w:rsidRPr="00A151AC" w:rsidRDefault="00F66ED1" w:rsidP="00F66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D1" w:rsidRDefault="00A151AC" w:rsidP="00F66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ED1">
        <w:rPr>
          <w:rFonts w:ascii="Times New Roman" w:hAnsi="Times New Roman" w:cs="Times New Roman"/>
          <w:sz w:val="24"/>
          <w:szCs w:val="24"/>
        </w:rPr>
        <w:t>Federazione Unitaria Italiana Scrittori</w:t>
      </w:r>
    </w:p>
    <w:p w:rsidR="00F66ED1" w:rsidRDefault="00A151AC" w:rsidP="00F66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ED1">
        <w:rPr>
          <w:rFonts w:ascii="Times New Roman" w:hAnsi="Times New Roman" w:cs="Times New Roman"/>
          <w:sz w:val="24"/>
          <w:szCs w:val="24"/>
        </w:rPr>
        <w:t>Lungotevere dei Mellini, 33A</w:t>
      </w:r>
      <w:r w:rsidR="00182C13" w:rsidRPr="00F66ED1">
        <w:rPr>
          <w:rFonts w:ascii="Times New Roman" w:hAnsi="Times New Roman" w:cs="Times New Roman"/>
          <w:sz w:val="24"/>
          <w:szCs w:val="24"/>
        </w:rPr>
        <w:t xml:space="preserve"> -</w:t>
      </w:r>
      <w:r w:rsidRPr="00F66ED1">
        <w:rPr>
          <w:rFonts w:ascii="Times New Roman" w:hAnsi="Times New Roman" w:cs="Times New Roman"/>
          <w:sz w:val="24"/>
          <w:szCs w:val="24"/>
        </w:rPr>
        <w:t xml:space="preserve"> 00193 Roma</w:t>
      </w:r>
    </w:p>
    <w:p w:rsidR="001F70A8" w:rsidRPr="00F66ED1" w:rsidRDefault="00A151AC" w:rsidP="00F66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F66ED1">
          <w:rPr>
            <w:rStyle w:val="Collegamentoipertestuale"/>
            <w:rFonts w:ascii="Times New Roman" w:hAnsi="Times New Roman" w:cs="Times New Roman"/>
            <w:sz w:val="24"/>
            <w:szCs w:val="24"/>
          </w:rPr>
          <w:t>www.fuis.it</w:t>
        </w:r>
      </w:hyperlink>
      <w:r w:rsidRPr="00F66ED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66ED1">
        <w:rPr>
          <w:rFonts w:ascii="Times New Roman" w:hAnsi="Times New Roman" w:cs="Times New Roman"/>
          <w:sz w:val="24"/>
          <w:szCs w:val="24"/>
        </w:rPr>
        <w:t>info@</w:t>
      </w:r>
      <w:proofErr w:type="gramStart"/>
      <w:r w:rsidRPr="00F66ED1">
        <w:rPr>
          <w:rFonts w:ascii="Times New Roman" w:hAnsi="Times New Roman" w:cs="Times New Roman"/>
          <w:sz w:val="24"/>
          <w:szCs w:val="24"/>
        </w:rPr>
        <w:t>fuis,it</w:t>
      </w:r>
      <w:proofErr w:type="spellEnd"/>
      <w:r w:rsidRPr="00F66ED1">
        <w:rPr>
          <w:rFonts w:ascii="Times New Roman" w:hAnsi="Times New Roman" w:cs="Times New Roman"/>
          <w:sz w:val="24"/>
          <w:szCs w:val="24"/>
        </w:rPr>
        <w:t>;</w:t>
      </w:r>
      <w:r w:rsidR="00182C13" w:rsidRPr="00F66ED1">
        <w:rPr>
          <w:rFonts w:ascii="Times New Roman" w:hAnsi="Times New Roman" w:cs="Times New Roman"/>
          <w:sz w:val="24"/>
          <w:szCs w:val="24"/>
        </w:rPr>
        <w:t xml:space="preserve"> </w:t>
      </w:r>
      <w:r w:rsidRPr="00F66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6ED1">
        <w:rPr>
          <w:rFonts w:ascii="Times New Roman" w:hAnsi="Times New Roman" w:cs="Times New Roman"/>
          <w:sz w:val="24"/>
          <w:szCs w:val="24"/>
        </w:rPr>
        <w:t>tel</w:t>
      </w:r>
      <w:proofErr w:type="spellEnd"/>
      <w:proofErr w:type="gramEnd"/>
      <w:r w:rsidRPr="00F66ED1">
        <w:rPr>
          <w:rFonts w:ascii="Times New Roman" w:hAnsi="Times New Roman" w:cs="Times New Roman"/>
          <w:sz w:val="24"/>
          <w:szCs w:val="24"/>
        </w:rPr>
        <w:t xml:space="preserve"> 06.6833646</w:t>
      </w:r>
    </w:p>
    <w:sectPr w:rsidR="001F70A8" w:rsidRPr="00F66E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don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DF"/>
    <w:rsid w:val="00122C97"/>
    <w:rsid w:val="00182C13"/>
    <w:rsid w:val="001A0CCB"/>
    <w:rsid w:val="001F70A8"/>
    <w:rsid w:val="004F5CEC"/>
    <w:rsid w:val="005168F6"/>
    <w:rsid w:val="00653558"/>
    <w:rsid w:val="0089666E"/>
    <w:rsid w:val="00A151AC"/>
    <w:rsid w:val="00AE09DF"/>
    <w:rsid w:val="00C23B09"/>
    <w:rsid w:val="00EB4CBB"/>
    <w:rsid w:val="00F6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A03A"/>
  <w15:chartTrackingRefBased/>
  <w15:docId w15:val="{04300E3B-CE1E-4B87-A9F6-71773D23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0CCB"/>
    <w:pPr>
      <w:spacing w:after="200" w:line="27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23B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23B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A151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2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is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ipo.int/branddb/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Natale Rossi</dc:creator>
  <cp:keywords/>
  <dc:description/>
  <cp:lastModifiedBy>User</cp:lastModifiedBy>
  <cp:revision>2</cp:revision>
  <dcterms:created xsi:type="dcterms:W3CDTF">2025-04-11T17:55:00Z</dcterms:created>
  <dcterms:modified xsi:type="dcterms:W3CDTF">2025-04-11T17:55:00Z</dcterms:modified>
</cp:coreProperties>
</file>